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E5D" w:rsidRDefault="00156E5D" w:rsidP="00423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56E5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Ребенок и компьютер – друзья или враги?</w:t>
      </w:r>
    </w:p>
    <w:p w:rsidR="00B54196" w:rsidRPr="00156E5D" w:rsidRDefault="00B54196" w:rsidP="008833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Дошкольный возраст — самый важный период в развитии детской психики.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фундамент будущей личности закладывается в ребенке еще в первые два-три года его жизни, но именно с трех до шести лет формируются и прорисовываются уже определенные ее черты. Все, чем живет ребенок-дошкольник, что он видит и слышит, он впитывает как губка. </w:t>
      </w:r>
    </w:p>
    <w:p w:rsidR="00156E5D" w:rsidRPr="00156E5D" w:rsidRDefault="00156E5D" w:rsidP="008833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2286000"/>
            <wp:effectExtent l="19050" t="0" r="0" b="0"/>
            <wp:docPr id="1" name="Рисунок 1" descr="http://media.mamochkam.com:81/upload/photos/news-rebenok-i-kompu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mamochkam.com:81/upload/photos/news-rebenok-i-kompu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Сегодняшних детей в шутку и всерьез называют «вундеркиндами». Когда взрослый человек, которому в силу профессии необходимо осваивать компьютер, не знает, как к нему подступиться и боится нажать даже кнопку, малыши-дошк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ольники через день-два уже </w:t>
      </w: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разбираются в настройках системы и уже с удовольствием играют в компьютерные игры.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поначалу родители даже не могут нарадоваться тому, что их непоседливое чадо наконец-то угомонилось и теперь постоянно дома, под присмотром. Но уже через неделю-две былую радость сменяет тревога: малыша просто невозможно оторвать от компьютера…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соблюдения правил пользования компьютером для детей компьютерные игры несут в себе немало полезного для малышей дошкольного возраста. Ведь когда ребенок приходит в школу, у него уже должны быть хорошо развиты такие познавательные процессы, как память, мышление, логика и внимание.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 деятельность ребенка дошкольного возраста — игра, и именно в игровых условиях он активно развивается и схватывает новую информацию на лету. А компьютерные игры, по заверениям современных психологов, — это прекрасный тренажер для визуальной и слуховой памяти (кратковременной и долговременной), пространственного мышления, внимания, фантазии, логики и стратегии.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Детки, которые хотя бы раз в день играли дома в хорошие, познавательные компьютерные игры, оказываются более подготовленными к школе психологически и эмоционально. Ведь, учась преодолевать трудности в виртуальной реальности, борясь с врагами и завоевывая дружбу «хороших» героев, они без страха и стеснения заводят новые контакты, прекрасно вливаются в новый коллектив, самостоятельно решают проблемы.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Разрешать играть в компьютерные игры малышу можно уже с 5-6 лет. До этого у него активно развивается сфера отношений с людьми, и лучше для него в этот период больше общаться со сверстниками, играя с ними во дворе или посещая специальные развивающие занятия для самых маленьких. А уже с 5-6 лет понемногу можно показывать малышу простые логические компьютерные игры, или, например, веселые уроки в виде игры по изучению английского.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компьютерные игры могут нанести вред нежной психике дошколенка, если использовать их неконтролируемо или даже сделать из них какой-то культ, наказывая ими или поощряя. Поэтому, чтобы извлечь только плюсы от увлечения ребенка виртуальными играми, необходимо соблюдать правила пользования компьютером для детей. </w:t>
      </w:r>
    </w:p>
    <w:p w:rsidR="00423ED0" w:rsidRPr="00423ED0" w:rsidRDefault="00156E5D" w:rsidP="00423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с первого дня появления компьютера в доме важно предпринять такие шаги: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6E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Шаг 1. Установка регламента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главное — установить четкий регламент пребывания дошкольника за компьютером. Полностью запрещать его не стоит — малыш, если не сейчас, так в будущем найдет, как и где ему поиграть, только для этого ему придется обманывать родителей.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Поэтому лучше выделить в день один-два часа (не больше) на игры на компьютере и не только следить за тем, чтобы малыш придерживался режима, но и учить этому его самого. Например, ставить таймер или будильник возле него, который будет подавать сигнал за десять минут до окончания отведенного времени.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достаточно, чтобы ребенок спокойно закончил играть, «сохранился» и выключил компьютер. И это намного лучше, нежели неожиданно дергать его и приказывать «выходить» из игры, когда он на самом интересном месте. В этом случае истерики и капризов не избежать.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6E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Шаг 2. Смена приоритета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наказывать или поощрять малыша временем для игр на компьютере. Конечно, такой прием очень действенен, и любой ребенок готов быть самым «шелковым», лишь бы у него не отобрали любимый компьютер. Но вреда от этого метода намного больше, чем пользы. Ведь такими действиями родители попросту делают компьютер чем-то сверхценным, очень желанным, концентрируют на нем все внимание.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 советуют относиться к компьютеру как к чему-то нейтральному, малозначащему, и учить такому отношению малыша.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6E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Шаг 3. Совместный подбор игр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совет, который могу дать – это быть рядом и осваивать компьютер вместе. Например, можно объяснить, как правильно сосредоточиться на задании, подсказать правильную тактику, разъяснить указания.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взрослые </w:t>
      </w: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желаем, чтобы компьютер в доме не только развлекал наше чадо, но 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приносил пользу. Нам,</w:t>
      </w: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проделать объемную серьезную работу: не только изучить журналы, посвященные работе с домашним компьютером, детским развивающим программам, разнообразным играм и интернету, но и отлично в них ориентироваться и делать правильный грамотный выбор.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игры лучше подбирать вместе с малышом и обязательно прислушиваться к его мнению. Но при покупке игры не лишним будет узнать, для какого она возраста все-таки предназначена и нет ли в ней жестоких сцен, например, убийства или насилия.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6E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Шаг 4. Родительский контроль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компьютеру подведен интернет, то лучше с самого начала заказать специалисту установку так называемого «родительского контроля», который не позволит заходить малышу на запретные сайты, да и вообще будет протоколировать все его действия на компьютере.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6E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Шаг 5. Достойная замена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благополучных, счастливых семьях ребенок никогда не становится зависимым от компьютерных игр. Полностью поглощаются виртуальной жизнью и заменяют ей реальную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</w:t>
      </w: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несчастные дети.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Ведь там, в игре, они — герои, там на них никто не кричит и никто над ними не смеется. Поэтому, если малыш уж слишком увлечен виртуальной жизнью, лучше подумать о совместном отдыхе с семьей, вечерних прогулках и даже небольших интересных поездках.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с пользой — это использование хороших программ, которые позволят ребенку самостоятельно творить, а не просто следовать замыслам разработчиков. Многие игровые программы дают возможность создавать картинки, открытки, отправлять приглашения в гости, которые распечатывают на принтере.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полезны такие игры, которые предоставляют ребенку разноплановую информацию, с помощью которой можно принять решения, сделать какие-то выводы или решить задачу.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дошкольника важно понять</w:t>
      </w: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компьютерные технологии играют огромную роль не только в жизни современных взрослых, но и детей. Сегодня даже в детсадах дети хвастают не новой игрушкой, а опытом в компьютерных играх — таковы реалии современной жизни. </w:t>
      </w:r>
    </w:p>
    <w:p w:rsidR="00156E5D" w:rsidRPr="00156E5D" w:rsidRDefault="00156E5D" w:rsidP="008833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бороться против компьютера не стоит — его лучше сделать другом и помощником!</w:t>
      </w:r>
    </w:p>
    <w:p w:rsidR="00DF3EB4" w:rsidRDefault="00DF3EB4" w:rsidP="00156E5D">
      <w:pPr>
        <w:spacing w:after="0"/>
        <w:jc w:val="both"/>
      </w:pPr>
    </w:p>
    <w:p w:rsidR="00506E05" w:rsidRPr="00506E05" w:rsidRDefault="00506E05" w:rsidP="00506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6E05" w:rsidRPr="00506E05" w:rsidSect="00423ED0">
      <w:footerReference w:type="default" r:id="rId7"/>
      <w:pgSz w:w="11906" w:h="16838"/>
      <w:pgMar w:top="851" w:right="850" w:bottom="426" w:left="851" w:header="708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445" w:rsidRDefault="008B3445" w:rsidP="008833A1">
      <w:pPr>
        <w:spacing w:after="0" w:line="240" w:lineRule="auto"/>
      </w:pPr>
      <w:r>
        <w:separator/>
      </w:r>
    </w:p>
  </w:endnote>
  <w:endnote w:type="continuationSeparator" w:id="0">
    <w:p w:rsidR="008B3445" w:rsidRDefault="008B3445" w:rsidP="0088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889463"/>
      <w:docPartObj>
        <w:docPartGallery w:val="Page Numbers (Bottom of Page)"/>
        <w:docPartUnique/>
      </w:docPartObj>
    </w:sdtPr>
    <w:sdtEndPr/>
    <w:sdtContent>
      <w:p w:rsidR="008833A1" w:rsidRDefault="008833A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ED0">
          <w:rPr>
            <w:noProof/>
          </w:rPr>
          <w:t>2</w:t>
        </w:r>
        <w:r>
          <w:fldChar w:fldCharType="end"/>
        </w:r>
      </w:p>
    </w:sdtContent>
  </w:sdt>
  <w:p w:rsidR="008833A1" w:rsidRDefault="008833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445" w:rsidRDefault="008B3445" w:rsidP="008833A1">
      <w:pPr>
        <w:spacing w:after="0" w:line="240" w:lineRule="auto"/>
      </w:pPr>
      <w:r>
        <w:separator/>
      </w:r>
    </w:p>
  </w:footnote>
  <w:footnote w:type="continuationSeparator" w:id="0">
    <w:p w:rsidR="008B3445" w:rsidRDefault="008B3445" w:rsidP="00883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E5D"/>
    <w:rsid w:val="00156E5D"/>
    <w:rsid w:val="00423ED0"/>
    <w:rsid w:val="00506E05"/>
    <w:rsid w:val="008833A1"/>
    <w:rsid w:val="008B3445"/>
    <w:rsid w:val="00B54196"/>
    <w:rsid w:val="00D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B66E2-A7DA-4F8F-A1E5-AAF2650C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EB4"/>
  </w:style>
  <w:style w:type="paragraph" w:styleId="3">
    <w:name w:val="heading 3"/>
    <w:basedOn w:val="a"/>
    <w:link w:val="30"/>
    <w:uiPriority w:val="9"/>
    <w:qFormat/>
    <w:rsid w:val="00156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6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56E5D"/>
    <w:rPr>
      <w:color w:val="0000FF"/>
      <w:u w:val="single"/>
    </w:rPr>
  </w:style>
  <w:style w:type="character" w:customStyle="1" w:styleId="1">
    <w:name w:val="Дата1"/>
    <w:basedOn w:val="a0"/>
    <w:rsid w:val="00156E5D"/>
  </w:style>
  <w:style w:type="paragraph" w:styleId="a4">
    <w:name w:val="Normal (Web)"/>
    <w:basedOn w:val="a"/>
    <w:uiPriority w:val="99"/>
    <w:semiHidden/>
    <w:unhideWhenUsed/>
    <w:rsid w:val="0015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E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8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33A1"/>
  </w:style>
  <w:style w:type="paragraph" w:styleId="a9">
    <w:name w:val="footer"/>
    <w:basedOn w:val="a"/>
    <w:link w:val="aa"/>
    <w:uiPriority w:val="99"/>
    <w:unhideWhenUsed/>
    <w:rsid w:val="0088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9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986</Words>
  <Characters>5626</Characters>
  <Application>Microsoft Office Word</Application>
  <DocSecurity>0</DocSecurity>
  <Lines>46</Lines>
  <Paragraphs>13</Paragraphs>
  <ScaleCrop>false</ScaleCrop>
  <Company>Microsoft</Company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Бармалей</dc:creator>
  <cp:keywords/>
  <dc:description/>
  <cp:lastModifiedBy>OFICE 1</cp:lastModifiedBy>
  <cp:revision>8</cp:revision>
  <dcterms:created xsi:type="dcterms:W3CDTF">2015-04-12T08:37:00Z</dcterms:created>
  <dcterms:modified xsi:type="dcterms:W3CDTF">2020-05-13T09:55:00Z</dcterms:modified>
</cp:coreProperties>
</file>